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pPr w:leftFromText="141" w:rightFromText="141" w:vertAnchor="page" w:horzAnchor="margin" w:tblpY="2017"/>
        <w:tblW w:w="11903" w:type="dxa"/>
        <w:tblLook w:val="04A0" w:firstRow="1" w:lastRow="0" w:firstColumn="1" w:lastColumn="0" w:noHBand="0" w:noVBand="1"/>
      </w:tblPr>
      <w:tblGrid>
        <w:gridCol w:w="421"/>
        <w:gridCol w:w="1417"/>
        <w:gridCol w:w="2609"/>
        <w:gridCol w:w="6180"/>
        <w:gridCol w:w="1276"/>
      </w:tblGrid>
      <w:tr w:rsidR="005F4CBC" w:rsidRPr="005102D1" w14:paraId="2C77D6C1" w14:textId="77777777" w:rsidTr="005F4CBC">
        <w:tc>
          <w:tcPr>
            <w:tcW w:w="421" w:type="dxa"/>
            <w:shd w:val="clear" w:color="auto" w:fill="9CC2E5" w:themeFill="accent5" w:themeFillTint="99"/>
          </w:tcPr>
          <w:p w14:paraId="2D45E556" w14:textId="77777777" w:rsidR="005F4CBC" w:rsidRPr="005102D1" w:rsidRDefault="005F4CBC" w:rsidP="003352C6">
            <w:pPr>
              <w:ind w:left="3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464CAE98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Tijd</w:t>
            </w:r>
          </w:p>
          <w:p w14:paraId="06D2D976" w14:textId="77777777" w:rsidR="005F4CBC" w:rsidRPr="005102D1" w:rsidRDefault="005F4CBC" w:rsidP="003352C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2609" w:type="dxa"/>
            <w:shd w:val="clear" w:color="auto" w:fill="9CC2E5" w:themeFill="accent5" w:themeFillTint="99"/>
          </w:tcPr>
          <w:p w14:paraId="61ED27FB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Onderdeel</w:t>
            </w:r>
          </w:p>
        </w:tc>
        <w:tc>
          <w:tcPr>
            <w:tcW w:w="6180" w:type="dxa"/>
            <w:shd w:val="clear" w:color="auto" w:fill="9CC2E5" w:themeFill="accent5" w:themeFillTint="99"/>
          </w:tcPr>
          <w:p w14:paraId="6223B727" w14:textId="1661AE0C" w:rsidR="005F4CBC" w:rsidRPr="005102D1" w:rsidRDefault="005F4CBC" w:rsidP="003352C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Spreker</w:t>
            </w: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F362D63" w14:textId="77777777" w:rsidR="005F4CBC" w:rsidRPr="005102D1" w:rsidRDefault="005F4CBC" w:rsidP="003352C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Locatie</w:t>
            </w:r>
          </w:p>
        </w:tc>
      </w:tr>
      <w:tr w:rsidR="005F4CBC" w:rsidRPr="005102D1" w14:paraId="157B8E95" w14:textId="77777777" w:rsidTr="005F4CBC">
        <w:tc>
          <w:tcPr>
            <w:tcW w:w="421" w:type="dxa"/>
            <w:shd w:val="clear" w:color="auto" w:fill="9CC2E5" w:themeFill="accent5" w:themeFillTint="99"/>
          </w:tcPr>
          <w:p w14:paraId="1C2C7D08" w14:textId="77777777" w:rsidR="005F4CBC" w:rsidRPr="005102D1" w:rsidRDefault="005F4CBC" w:rsidP="003352C6">
            <w:pPr>
              <w:ind w:left="3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3C8E313A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08.55</w:t>
            </w:r>
          </w:p>
        </w:tc>
        <w:tc>
          <w:tcPr>
            <w:tcW w:w="2609" w:type="dxa"/>
            <w:shd w:val="clear" w:color="auto" w:fill="9CC2E5" w:themeFill="accent5" w:themeFillTint="99"/>
          </w:tcPr>
          <w:p w14:paraId="36035344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Online aanmelden</w:t>
            </w:r>
          </w:p>
        </w:tc>
        <w:tc>
          <w:tcPr>
            <w:tcW w:w="6180" w:type="dxa"/>
            <w:shd w:val="clear" w:color="auto" w:fill="9CC2E5" w:themeFill="accent5" w:themeFillTint="99"/>
          </w:tcPr>
          <w:p w14:paraId="389E1F56" w14:textId="77777777" w:rsidR="005F4CBC" w:rsidRPr="005102D1" w:rsidRDefault="005F4CBC" w:rsidP="003352C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524F299" w14:textId="77777777" w:rsidR="005F4CBC" w:rsidRPr="005102D1" w:rsidRDefault="005F4CBC" w:rsidP="003352C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5F4CBC" w:rsidRPr="005102D1" w14:paraId="37448D4A" w14:textId="77777777" w:rsidTr="005F4CBC">
        <w:tc>
          <w:tcPr>
            <w:tcW w:w="421" w:type="dxa"/>
            <w:shd w:val="clear" w:color="auto" w:fill="70AD47" w:themeFill="accent6"/>
          </w:tcPr>
          <w:p w14:paraId="4019AA0B" w14:textId="77777777" w:rsidR="005F4CBC" w:rsidRPr="005102D1" w:rsidRDefault="005F4CBC" w:rsidP="003352C6">
            <w:pPr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680B6949" w14:textId="407B5D38" w:rsidR="005F4CBC" w:rsidRPr="005102D1" w:rsidRDefault="005F4CBC" w:rsidP="005F4CBC">
            <w:pPr>
              <w:ind w:left="-45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09.00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09.15</w:t>
            </w:r>
          </w:p>
        </w:tc>
        <w:tc>
          <w:tcPr>
            <w:tcW w:w="2609" w:type="dxa"/>
            <w:shd w:val="clear" w:color="auto" w:fill="70AD47" w:themeFill="accent6"/>
          </w:tcPr>
          <w:p w14:paraId="18D2FE7F" w14:textId="77777777" w:rsidR="005F4CBC" w:rsidRPr="005102D1" w:rsidRDefault="005F4CBC" w:rsidP="005F4CB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Welkom / Introductie / Uitleg</w:t>
            </w:r>
          </w:p>
        </w:tc>
        <w:tc>
          <w:tcPr>
            <w:tcW w:w="6180" w:type="dxa"/>
            <w:shd w:val="clear" w:color="auto" w:fill="70AD47" w:themeFill="accent6"/>
          </w:tcPr>
          <w:p w14:paraId="717A13F8" w14:textId="5D7DD4C1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Roderick Wouters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5F4CBC">
              <w:rPr>
                <w:rFonts w:asciiTheme="minorHAnsi" w:hAnsiTheme="minorHAnsi" w:cstheme="minorHAnsi"/>
                <w:color w:val="000000"/>
                <w:sz w:val="22"/>
              </w:rPr>
              <w:t xml:space="preserve">Nij </w:t>
            </w:r>
            <w:proofErr w:type="spellStart"/>
            <w:r w:rsidRPr="005F4CBC">
              <w:rPr>
                <w:rFonts w:asciiTheme="minorHAnsi" w:hAnsiTheme="minorHAnsi" w:cstheme="minorHAnsi"/>
                <w:color w:val="000000"/>
                <w:sz w:val="22"/>
              </w:rPr>
              <w:t>Smellinghe</w:t>
            </w:r>
            <w:proofErr w:type="spellEnd"/>
            <w:r w:rsidRPr="005F4CBC">
              <w:rPr>
                <w:rFonts w:asciiTheme="minorHAnsi" w:hAnsiTheme="minorHAnsi" w:cstheme="minorHAnsi"/>
                <w:color w:val="000000"/>
                <w:sz w:val="22"/>
              </w:rPr>
              <w:t xml:space="preserve"> Drachten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MCL Leeuwarden</w:t>
            </w:r>
          </w:p>
          <w:p w14:paraId="735CF605" w14:textId="1B918F28" w:rsidR="005F4CBC" w:rsidRPr="005102D1" w:rsidRDefault="005F4CBC" w:rsidP="005F4CB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Tjibbe Gardenbroek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5F4CBC">
              <w:rPr>
                <w:rFonts w:asciiTheme="minorHAnsi" w:hAnsiTheme="minorHAnsi" w:cstheme="minorHAnsi"/>
                <w:color w:val="000000"/>
                <w:sz w:val="22"/>
              </w:rPr>
              <w:t>NWZ Alkmaar Den Helder en  RKZ Beverwijk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br/>
            </w:r>
          </w:p>
        </w:tc>
        <w:tc>
          <w:tcPr>
            <w:tcW w:w="1276" w:type="dxa"/>
            <w:shd w:val="clear" w:color="auto" w:fill="70AD47" w:themeFill="accent6"/>
          </w:tcPr>
          <w:p w14:paraId="5057116E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Domus</w:t>
            </w:r>
            <w:proofErr w:type="spellEnd"/>
          </w:p>
        </w:tc>
      </w:tr>
      <w:tr w:rsidR="005F4CBC" w:rsidRPr="005102D1" w14:paraId="1D90AB0C" w14:textId="77777777" w:rsidTr="005F4CBC">
        <w:tc>
          <w:tcPr>
            <w:tcW w:w="421" w:type="dxa"/>
            <w:shd w:val="clear" w:color="auto" w:fill="70AD47" w:themeFill="accent6"/>
          </w:tcPr>
          <w:p w14:paraId="5BED320A" w14:textId="77777777" w:rsidR="005F4CBC" w:rsidRPr="005102D1" w:rsidRDefault="005F4CBC" w:rsidP="003352C6">
            <w:pPr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2966CDFE" w14:textId="2AC36000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09.15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10.15</w:t>
            </w:r>
          </w:p>
        </w:tc>
        <w:tc>
          <w:tcPr>
            <w:tcW w:w="2609" w:type="dxa"/>
            <w:shd w:val="clear" w:color="auto" w:fill="70AD47" w:themeFill="accent6"/>
          </w:tcPr>
          <w:p w14:paraId="67F95AB8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Heupfracturen en osteoporose</w:t>
            </w:r>
          </w:p>
        </w:tc>
        <w:tc>
          <w:tcPr>
            <w:tcW w:w="6180" w:type="dxa"/>
            <w:shd w:val="clear" w:color="auto" w:fill="70AD47" w:themeFill="accent6"/>
          </w:tcPr>
          <w:p w14:paraId="641A2FB1" w14:textId="4E127D24" w:rsidR="005F4CBC" w:rsidRPr="005102D1" w:rsidRDefault="005F4CBC" w:rsidP="003352C6">
            <w:pPr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Martin Heetveld</w:t>
            </w:r>
            <w:r>
              <w:rPr>
                <w:rFonts w:asciiTheme="minorHAnsi" w:hAnsiTheme="minorHAnsi" w:cstheme="minorHAnsi"/>
                <w:sz w:val="22"/>
              </w:rPr>
              <w:t>, Spaarne Gasthuis</w:t>
            </w:r>
          </w:p>
          <w:p w14:paraId="5BA473E3" w14:textId="76FD690C" w:rsidR="005F4CBC" w:rsidRPr="005102D1" w:rsidRDefault="005F4CBC" w:rsidP="003352C6">
            <w:pPr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Han Hegeman</w:t>
            </w:r>
            <w:r>
              <w:rPr>
                <w:rFonts w:asciiTheme="minorHAnsi" w:hAnsiTheme="minorHAnsi" w:cstheme="minorHAnsi"/>
                <w:sz w:val="22"/>
              </w:rPr>
              <w:t>, ZGT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1276" w:type="dxa"/>
            <w:shd w:val="clear" w:color="auto" w:fill="70AD47" w:themeFill="accent6"/>
          </w:tcPr>
          <w:p w14:paraId="4EFEBC75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F4CBC" w:rsidRPr="005102D1" w14:paraId="2DC32AAA" w14:textId="77777777" w:rsidTr="005F4CBC">
        <w:tc>
          <w:tcPr>
            <w:tcW w:w="421" w:type="dxa"/>
            <w:shd w:val="clear" w:color="auto" w:fill="9CC2E5" w:themeFill="accent5" w:themeFillTint="99"/>
          </w:tcPr>
          <w:p w14:paraId="51FEBD55" w14:textId="77777777" w:rsidR="005F4CBC" w:rsidRPr="005102D1" w:rsidRDefault="005F4CBC" w:rsidP="003352C6">
            <w:pPr>
              <w:ind w:left="142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0CF3084F" w14:textId="46B66867" w:rsidR="005F4CBC" w:rsidRPr="005102D1" w:rsidRDefault="005F4CBC" w:rsidP="005F4CBC">
            <w:pPr>
              <w:ind w:left="-47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10.15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10.30</w:t>
            </w:r>
          </w:p>
        </w:tc>
        <w:tc>
          <w:tcPr>
            <w:tcW w:w="2609" w:type="dxa"/>
            <w:shd w:val="clear" w:color="auto" w:fill="9CC2E5" w:themeFill="accent5" w:themeFillTint="99"/>
          </w:tcPr>
          <w:p w14:paraId="62927C97" w14:textId="77F3678A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Pauze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br/>
            </w:r>
          </w:p>
        </w:tc>
        <w:tc>
          <w:tcPr>
            <w:tcW w:w="6180" w:type="dxa"/>
            <w:shd w:val="clear" w:color="auto" w:fill="9CC2E5" w:themeFill="accent5" w:themeFillTint="99"/>
          </w:tcPr>
          <w:p w14:paraId="28C2880C" w14:textId="77777777" w:rsidR="005F4CBC" w:rsidRPr="005102D1" w:rsidRDefault="005F4CBC" w:rsidP="003352C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9E9EA02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F4CBC" w:rsidRPr="005102D1" w14:paraId="4A1F2695" w14:textId="77777777" w:rsidTr="005F4CBC">
        <w:tc>
          <w:tcPr>
            <w:tcW w:w="421" w:type="dxa"/>
            <w:shd w:val="clear" w:color="auto" w:fill="70AD47" w:themeFill="accent6"/>
          </w:tcPr>
          <w:p w14:paraId="334890BA" w14:textId="77777777" w:rsidR="005F4CBC" w:rsidRPr="005102D1" w:rsidRDefault="005F4CBC" w:rsidP="003352C6">
            <w:pPr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4A8A141C" w14:textId="7077B408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10.30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11.30</w:t>
            </w:r>
          </w:p>
        </w:tc>
        <w:tc>
          <w:tcPr>
            <w:tcW w:w="2609" w:type="dxa"/>
            <w:shd w:val="clear" w:color="auto" w:fill="70AD47" w:themeFill="accent6"/>
          </w:tcPr>
          <w:p w14:paraId="2E32526A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Doelmatigheid</w:t>
            </w:r>
          </w:p>
        </w:tc>
        <w:tc>
          <w:tcPr>
            <w:tcW w:w="6180" w:type="dxa"/>
            <w:shd w:val="clear" w:color="auto" w:fill="70AD47" w:themeFill="accent6"/>
          </w:tcPr>
          <w:p w14:paraId="5B9067A0" w14:textId="72B3F2D5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Joost Sprakel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Medisch Spectrum Twente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Laurents Stassen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MUMC+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br/>
            </w:r>
          </w:p>
        </w:tc>
        <w:tc>
          <w:tcPr>
            <w:tcW w:w="1276" w:type="dxa"/>
            <w:shd w:val="clear" w:color="auto" w:fill="70AD47" w:themeFill="accent6"/>
          </w:tcPr>
          <w:p w14:paraId="4DE44B07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F4CBC" w:rsidRPr="005102D1" w14:paraId="360C53D3" w14:textId="77777777" w:rsidTr="005F4CBC">
        <w:tc>
          <w:tcPr>
            <w:tcW w:w="421" w:type="dxa"/>
            <w:shd w:val="clear" w:color="auto" w:fill="9CC2E5" w:themeFill="accent5" w:themeFillTint="99"/>
          </w:tcPr>
          <w:p w14:paraId="2817F035" w14:textId="77777777" w:rsidR="005F4CBC" w:rsidRPr="005102D1" w:rsidRDefault="005F4CBC" w:rsidP="003352C6">
            <w:pPr>
              <w:ind w:left="14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2319B79D" w14:textId="3F34C351" w:rsidR="005F4CBC" w:rsidRPr="005102D1" w:rsidRDefault="005F4CBC" w:rsidP="005F4CBC">
            <w:pPr>
              <w:ind w:left="-47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11.30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12.15</w:t>
            </w:r>
          </w:p>
        </w:tc>
        <w:tc>
          <w:tcPr>
            <w:tcW w:w="2609" w:type="dxa"/>
            <w:shd w:val="clear" w:color="auto" w:fill="9CC2E5" w:themeFill="accent5" w:themeFillTint="99"/>
          </w:tcPr>
          <w:p w14:paraId="2CA5B73C" w14:textId="4FD80182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Lunchpauze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br/>
            </w:r>
          </w:p>
        </w:tc>
        <w:tc>
          <w:tcPr>
            <w:tcW w:w="6180" w:type="dxa"/>
            <w:shd w:val="clear" w:color="auto" w:fill="9CC2E5" w:themeFill="accent5" w:themeFillTint="99"/>
          </w:tcPr>
          <w:p w14:paraId="6C735149" w14:textId="77777777" w:rsidR="005F4CBC" w:rsidRPr="005102D1" w:rsidRDefault="005F4CBC" w:rsidP="003352C6">
            <w:pPr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F024B38" w14:textId="77777777" w:rsidR="005F4CBC" w:rsidRPr="005102D1" w:rsidRDefault="005F4CBC" w:rsidP="003352C6">
            <w:pPr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</w:p>
        </w:tc>
      </w:tr>
      <w:tr w:rsidR="005F4CBC" w:rsidRPr="005102D1" w14:paraId="26DEB687" w14:textId="77777777" w:rsidTr="005F4CBC">
        <w:tc>
          <w:tcPr>
            <w:tcW w:w="421" w:type="dxa"/>
            <w:shd w:val="clear" w:color="auto" w:fill="70AD47" w:themeFill="accent6"/>
          </w:tcPr>
          <w:p w14:paraId="11F88D23" w14:textId="77777777" w:rsidR="005F4CBC" w:rsidRPr="005102D1" w:rsidRDefault="005F4CBC" w:rsidP="003352C6">
            <w:pPr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21740763" w14:textId="3881F8DF" w:rsidR="005F4CBC" w:rsidRPr="005102D1" w:rsidRDefault="005F4CBC" w:rsidP="005F4CB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12.15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13.15</w:t>
            </w:r>
          </w:p>
        </w:tc>
        <w:tc>
          <w:tcPr>
            <w:tcW w:w="2609" w:type="dxa"/>
            <w:shd w:val="clear" w:color="auto" w:fill="70AD47" w:themeFill="accent6"/>
          </w:tcPr>
          <w:p w14:paraId="7B4C193C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0" w:name="_Hlk67910254"/>
            <w:r w:rsidRPr="005102D1">
              <w:rPr>
                <w:rFonts w:asciiTheme="minorHAnsi" w:hAnsiTheme="minorHAnsi" w:cstheme="minorHAnsi"/>
                <w:sz w:val="22"/>
              </w:rPr>
              <w:t>Fracturen bij kinderen</w:t>
            </w:r>
            <w:bookmarkEnd w:id="0"/>
          </w:p>
        </w:tc>
        <w:tc>
          <w:tcPr>
            <w:tcW w:w="6180" w:type="dxa"/>
            <w:shd w:val="clear" w:color="auto" w:fill="70AD47" w:themeFill="accent6"/>
          </w:tcPr>
          <w:p w14:paraId="3170FC72" w14:textId="7C77D0C8" w:rsidR="005F4CBC" w:rsidRPr="005102D1" w:rsidRDefault="005F4CBC" w:rsidP="003352C6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Bas Twigt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3352C6">
              <w:rPr>
                <w:rFonts w:asciiTheme="minorHAnsi" w:hAnsiTheme="minorHAnsi" w:cstheme="minorHAnsi"/>
                <w:sz w:val="22"/>
              </w:rPr>
              <w:t>BovenIJ</w:t>
            </w:r>
            <w:proofErr w:type="spellEnd"/>
            <w:r w:rsidRPr="003352C6">
              <w:rPr>
                <w:rFonts w:asciiTheme="minorHAnsi" w:hAnsiTheme="minorHAnsi" w:cstheme="minorHAnsi"/>
                <w:sz w:val="22"/>
              </w:rPr>
              <w:t xml:space="preserve"> ziekenhuis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1276" w:type="dxa"/>
            <w:shd w:val="clear" w:color="auto" w:fill="70AD47" w:themeFill="accent6"/>
          </w:tcPr>
          <w:p w14:paraId="56917FBF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F4CBC" w:rsidRPr="005102D1" w14:paraId="0DE6FC2E" w14:textId="77777777" w:rsidTr="005F4CBC">
        <w:tc>
          <w:tcPr>
            <w:tcW w:w="421" w:type="dxa"/>
            <w:shd w:val="clear" w:color="auto" w:fill="9CC2E5" w:themeFill="accent5" w:themeFillTint="99"/>
          </w:tcPr>
          <w:p w14:paraId="490D2159" w14:textId="77777777" w:rsidR="005F4CBC" w:rsidRPr="005102D1" w:rsidRDefault="005F4CBC" w:rsidP="003352C6">
            <w:pPr>
              <w:ind w:left="14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04038FE8" w14:textId="2F7AB3EF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13.15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13.30</w:t>
            </w:r>
          </w:p>
        </w:tc>
        <w:tc>
          <w:tcPr>
            <w:tcW w:w="2609" w:type="dxa"/>
            <w:shd w:val="clear" w:color="auto" w:fill="9CC2E5" w:themeFill="accent5" w:themeFillTint="99"/>
          </w:tcPr>
          <w:p w14:paraId="17B47A92" w14:textId="2CBEB31E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sz w:val="22"/>
              </w:rPr>
              <w:t>Pauze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br/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1CEEADD" w14:textId="77777777" w:rsidR="005F4CBC" w:rsidRPr="005102D1" w:rsidRDefault="005F4CBC" w:rsidP="003352C6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7A14E01F" w14:textId="77777777" w:rsidR="005F4CBC" w:rsidRPr="005102D1" w:rsidRDefault="005F4CBC" w:rsidP="003352C6">
            <w:pPr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</w:p>
        </w:tc>
      </w:tr>
      <w:tr w:rsidR="005F4CBC" w:rsidRPr="005102D1" w14:paraId="1F1DACBA" w14:textId="77777777" w:rsidTr="005F4CBC">
        <w:tc>
          <w:tcPr>
            <w:tcW w:w="421" w:type="dxa"/>
            <w:shd w:val="clear" w:color="auto" w:fill="70AD47" w:themeFill="accent6"/>
          </w:tcPr>
          <w:p w14:paraId="71651EF0" w14:textId="77777777" w:rsidR="005F4CBC" w:rsidRPr="005102D1" w:rsidRDefault="005F4CBC" w:rsidP="003352C6">
            <w:pPr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52847237" w14:textId="1E2EE836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13.30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14.30</w:t>
            </w:r>
          </w:p>
        </w:tc>
        <w:tc>
          <w:tcPr>
            <w:tcW w:w="2609" w:type="dxa"/>
            <w:shd w:val="clear" w:color="auto" w:fill="70AD47" w:themeFill="accent6"/>
          </w:tcPr>
          <w:p w14:paraId="3E1E8258" w14:textId="636C0852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19403E">
              <w:rPr>
                <w:rFonts w:asciiTheme="minorHAnsi" w:hAnsiTheme="minorHAnsi" w:cstheme="minorHAnsi"/>
                <w:sz w:val="22"/>
              </w:rPr>
              <w:t>Diagnostiek en behandeling brandwonden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37B460F" w14:textId="7DE9BC4D" w:rsidR="005F4CBC" w:rsidRPr="005102D1" w:rsidRDefault="005F4CBC" w:rsidP="003352C6">
            <w:pPr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Sonja Scholten</w:t>
            </w:r>
            <w:r>
              <w:rPr>
                <w:rFonts w:asciiTheme="minorHAnsi" w:hAnsiTheme="minorHAnsi" w:cstheme="minorHAnsi"/>
                <w:sz w:val="22"/>
              </w:rPr>
              <w:t>, Martini Ziekenhuis</w:t>
            </w:r>
          </w:p>
          <w:p w14:paraId="1B3B69FE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515E061F" w14:textId="77777777" w:rsidR="005F4CBC" w:rsidRPr="005102D1" w:rsidRDefault="005F4CBC" w:rsidP="003352C6">
            <w:pPr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</w:p>
        </w:tc>
      </w:tr>
      <w:tr w:rsidR="005F4CBC" w:rsidRPr="005102D1" w14:paraId="58DB1F15" w14:textId="77777777" w:rsidTr="005F4CBC">
        <w:tc>
          <w:tcPr>
            <w:tcW w:w="421" w:type="dxa"/>
            <w:shd w:val="clear" w:color="auto" w:fill="70AD47" w:themeFill="accent6"/>
          </w:tcPr>
          <w:p w14:paraId="507830C3" w14:textId="77777777" w:rsidR="005F4CBC" w:rsidRPr="005102D1" w:rsidRDefault="005F4CBC" w:rsidP="003352C6">
            <w:pPr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14:paraId="74EE5C17" w14:textId="74664B2E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14.30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14.45</w:t>
            </w:r>
          </w:p>
        </w:tc>
        <w:tc>
          <w:tcPr>
            <w:tcW w:w="2609" w:type="dxa"/>
            <w:shd w:val="clear" w:color="auto" w:fill="70AD47" w:themeFill="accent6"/>
          </w:tcPr>
          <w:p w14:paraId="774FE214" w14:textId="77777777" w:rsidR="005F4CBC" w:rsidRPr="005102D1" w:rsidRDefault="005F4CBC" w:rsidP="003352C6">
            <w:pPr>
              <w:ind w:left="-4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Afsluiting</w:t>
            </w:r>
          </w:p>
        </w:tc>
        <w:tc>
          <w:tcPr>
            <w:tcW w:w="6180" w:type="dxa"/>
            <w:shd w:val="clear" w:color="auto" w:fill="70AD47" w:themeFill="accent6"/>
          </w:tcPr>
          <w:p w14:paraId="4EA0FFB1" w14:textId="77777777" w:rsidR="005F4CBC" w:rsidRPr="005102D1" w:rsidRDefault="005F4CBC" w:rsidP="003352C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Roderick Wouters</w:t>
            </w:r>
          </w:p>
          <w:p w14:paraId="117E0ED5" w14:textId="77777777" w:rsidR="005F4CBC" w:rsidRPr="005102D1" w:rsidRDefault="005F4CBC" w:rsidP="003352C6">
            <w:pPr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Tjibbe Gardenbroek</w:t>
            </w:r>
          </w:p>
        </w:tc>
        <w:tc>
          <w:tcPr>
            <w:tcW w:w="1276" w:type="dxa"/>
            <w:shd w:val="clear" w:color="auto" w:fill="70AD47" w:themeFill="accent6"/>
          </w:tcPr>
          <w:p w14:paraId="2C0BB994" w14:textId="77777777" w:rsidR="005F4CBC" w:rsidRPr="005102D1" w:rsidRDefault="005F4CBC" w:rsidP="003352C6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102D1">
              <w:rPr>
                <w:rFonts w:asciiTheme="minorHAnsi" w:hAnsiTheme="minorHAnsi" w:cstheme="minorHAnsi"/>
                <w:sz w:val="22"/>
              </w:rPr>
              <w:t>Domus</w:t>
            </w:r>
            <w:proofErr w:type="spellEnd"/>
          </w:p>
        </w:tc>
      </w:tr>
    </w:tbl>
    <w:p w14:paraId="69444AEF" w14:textId="67558A4D" w:rsidR="00537452" w:rsidRPr="003352C6" w:rsidRDefault="003352C6">
      <w:pPr>
        <w:rPr>
          <w:rFonts w:asciiTheme="minorHAnsi" w:hAnsiTheme="minorHAnsi" w:cstheme="minorHAnsi"/>
          <w:sz w:val="24"/>
          <w:szCs w:val="24"/>
        </w:rPr>
      </w:pPr>
      <w:r w:rsidRPr="003352C6">
        <w:rPr>
          <w:rFonts w:asciiTheme="minorHAnsi" w:hAnsiTheme="minorHAnsi" w:cstheme="minorHAnsi"/>
          <w:sz w:val="24"/>
          <w:szCs w:val="24"/>
        </w:rPr>
        <w:t>Programma CASH 1.3 online – 19 mei 2021</w:t>
      </w:r>
    </w:p>
    <w:sectPr w:rsidR="00537452" w:rsidRPr="003352C6" w:rsidSect="005F4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5EBB"/>
    <w:multiLevelType w:val="hybridMultilevel"/>
    <w:tmpl w:val="5328B4AA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52"/>
    <w:rsid w:val="0019403E"/>
    <w:rsid w:val="003055B8"/>
    <w:rsid w:val="003352C6"/>
    <w:rsid w:val="003A7A5F"/>
    <w:rsid w:val="003E4A85"/>
    <w:rsid w:val="003E4BBA"/>
    <w:rsid w:val="005102D1"/>
    <w:rsid w:val="00537452"/>
    <w:rsid w:val="005F4CBC"/>
    <w:rsid w:val="00697C8C"/>
    <w:rsid w:val="00B61473"/>
    <w:rsid w:val="00CB2BD7"/>
    <w:rsid w:val="00D6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12BC"/>
  <w15:chartTrackingRefBased/>
  <w15:docId w15:val="{0356DE25-7F85-464B-8A66-3E98319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52"/>
    <w:rPr>
      <w:rFonts w:ascii="Arial" w:hAnsi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5374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3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5159-DCC9-4D0C-A41F-13244C3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Tjibbe Gardenbroek</dc:creator>
  <cp:keywords/>
  <dc:description/>
  <cp:lastModifiedBy>Marlous van Bommel</cp:lastModifiedBy>
  <cp:revision>7</cp:revision>
  <dcterms:created xsi:type="dcterms:W3CDTF">2021-04-08T13:08:00Z</dcterms:created>
  <dcterms:modified xsi:type="dcterms:W3CDTF">2021-04-30T13:08:00Z</dcterms:modified>
</cp:coreProperties>
</file>